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63" w:rsidRPr="00166A6F" w:rsidRDefault="00D75D63" w:rsidP="00D75D6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Werkblad De hamster</w:t>
      </w:r>
    </w:p>
    <w:p w:rsidR="00D75D63" w:rsidRDefault="00D75D63" w:rsidP="00D75D63">
      <w:pPr>
        <w:rPr>
          <w:rFonts w:asciiTheme="majorHAnsi" w:hAnsiTheme="majorHAnsi"/>
        </w:rPr>
      </w:pPr>
      <w:r>
        <w:rPr>
          <w:rFonts w:asciiTheme="majorHAnsi" w:hAnsiTheme="majorHAnsi"/>
        </w:rPr>
        <w:t>Je gaat met tweetallen een hamster</w:t>
      </w:r>
      <w:r>
        <w:rPr>
          <w:rFonts w:asciiTheme="majorHAnsi" w:hAnsiTheme="majorHAnsi"/>
        </w:rPr>
        <w:t xml:space="preserve"> hanteren en bekijken. Als je het fijn vind kun je het fotoblad over het hanter</w:t>
      </w:r>
      <w:r>
        <w:rPr>
          <w:rFonts w:asciiTheme="majorHAnsi" w:hAnsiTheme="majorHAnsi"/>
        </w:rPr>
        <w:t>en van de hamster</w:t>
      </w:r>
      <w:r>
        <w:rPr>
          <w:rFonts w:asciiTheme="majorHAnsi" w:hAnsiTheme="majorHAnsi"/>
        </w:rPr>
        <w:t xml:space="preserve"> uitprinten om er bij te houden dit vind je op:</w:t>
      </w:r>
    </w:p>
    <w:p w:rsidR="00D75D63" w:rsidRDefault="00D75D63" w:rsidP="00D75D63">
      <w:pPr>
        <w:rPr>
          <w:rFonts w:asciiTheme="majorHAnsi" w:hAnsiTheme="majorHAnsi"/>
        </w:rPr>
      </w:pPr>
      <w:hyperlink r:id="rId7" w:history="1">
        <w:r w:rsidRPr="00E3450B">
          <w:rPr>
            <w:rStyle w:val="Hyperlink"/>
            <w:rFonts w:asciiTheme="majorHAnsi" w:hAnsiTheme="majorHAnsi"/>
          </w:rPr>
          <w:t>http://maken.wikiwijs.nl/userfiles/ca484583e2204029dddda42cc6e9ddbc.pdf</w:t>
        </w:r>
      </w:hyperlink>
    </w:p>
    <w:p w:rsidR="00D75D63" w:rsidRDefault="00D75D63" w:rsidP="00D75D63">
      <w:pPr>
        <w:rPr>
          <w:rFonts w:asciiTheme="majorHAnsi" w:hAnsiTheme="majorHAnsi"/>
        </w:rPr>
      </w:pPr>
      <w:r>
        <w:rPr>
          <w:rFonts w:asciiTheme="majorHAnsi" w:hAnsiTheme="majorHAnsi"/>
        </w:rPr>
        <w:t>Zet een</w:t>
      </w:r>
      <w:r>
        <w:rPr>
          <w:rFonts w:asciiTheme="majorHAnsi" w:hAnsiTheme="majorHAnsi"/>
        </w:rPr>
        <w:t xml:space="preserve"> klein kooitje klaar om de hamster</w:t>
      </w:r>
      <w:r>
        <w:rPr>
          <w:rFonts w:asciiTheme="majorHAnsi" w:hAnsiTheme="majorHAnsi"/>
        </w:rPr>
        <w:t xml:space="preserve"> na het hanteren in te zetten. Vul deze met een laagje houtkrullen zodat het een fijn plekj</w:t>
      </w:r>
      <w:r>
        <w:rPr>
          <w:rFonts w:asciiTheme="majorHAnsi" w:hAnsiTheme="majorHAnsi"/>
        </w:rPr>
        <w:t>e voor de hamster</w:t>
      </w:r>
      <w:r>
        <w:rPr>
          <w:rFonts w:asciiTheme="majorHAnsi" w:hAnsiTheme="majorHAnsi"/>
        </w:rPr>
        <w:t xml:space="preserve"> is. Je vindt deze boven op </w:t>
      </w:r>
      <w:proofErr w:type="gramStart"/>
      <w:r>
        <w:rPr>
          <w:rFonts w:asciiTheme="majorHAnsi" w:hAnsiTheme="majorHAnsi"/>
        </w:rPr>
        <w:t>de</w:t>
      </w:r>
      <w:proofErr w:type="gramEnd"/>
      <w:r>
        <w:rPr>
          <w:rFonts w:asciiTheme="majorHAnsi" w:hAnsiTheme="majorHAnsi"/>
        </w:rPr>
        <w:t xml:space="preserve"> konijnenverblijven. Je docent </w:t>
      </w:r>
      <w:r>
        <w:rPr>
          <w:rFonts w:asciiTheme="majorHAnsi" w:hAnsiTheme="majorHAnsi"/>
        </w:rPr>
        <w:t>zal nu voordoen hoe je een hamster</w:t>
      </w:r>
      <w:r>
        <w:rPr>
          <w:rFonts w:asciiTheme="majorHAnsi" w:hAnsiTheme="majorHAnsi"/>
        </w:rPr>
        <w:t xml:space="preserve"> hanteert, daarna doe je het zelf met e</w:t>
      </w:r>
      <w:r>
        <w:rPr>
          <w:rFonts w:asciiTheme="majorHAnsi" w:hAnsiTheme="majorHAnsi"/>
        </w:rPr>
        <w:t>en hamster</w:t>
      </w:r>
      <w:r>
        <w:rPr>
          <w:rFonts w:asciiTheme="majorHAnsi" w:hAnsiTheme="majorHAnsi"/>
        </w:rPr>
        <w:t xml:space="preserve"> naar keuze. Onthoudt hé</w:t>
      </w:r>
      <w:r>
        <w:rPr>
          <w:rFonts w:asciiTheme="majorHAnsi" w:hAnsiTheme="majorHAnsi"/>
        </w:rPr>
        <w:t>él goed uit welk hok je de hamster</w:t>
      </w:r>
      <w:r>
        <w:rPr>
          <w:rFonts w:asciiTheme="majorHAnsi" w:hAnsiTheme="majorHAnsi"/>
        </w:rPr>
        <w:t xml:space="preserve"> hebt gehaald. Hij moet ook weer in dát hok terug!</w:t>
      </w:r>
    </w:p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Hanteer een hamster</w:t>
      </w:r>
      <w:r>
        <w:rPr>
          <w:rFonts w:asciiTheme="majorHAnsi" w:hAnsiTheme="majorHAnsi"/>
        </w:rPr>
        <w:t xml:space="preserve"> op de juiste manier. Beschrijf kort hoe je dit gedaan hebt.</w:t>
      </w:r>
    </w:p>
    <w:tbl>
      <w:tblPr>
        <w:tblStyle w:val="Tabelraster"/>
        <w:tblW w:w="9408" w:type="dxa"/>
        <w:tblLook w:val="04A0" w:firstRow="1" w:lastRow="0" w:firstColumn="1" w:lastColumn="0" w:noHBand="0" w:noVBand="1"/>
      </w:tblPr>
      <w:tblGrid>
        <w:gridCol w:w="9408"/>
      </w:tblGrid>
      <w:tr w:rsidR="00D75D63" w:rsidTr="00353D02">
        <w:trPr>
          <w:trHeight w:val="413"/>
        </w:trPr>
        <w:tc>
          <w:tcPr>
            <w:tcW w:w="9408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39"/>
        </w:trPr>
        <w:tc>
          <w:tcPr>
            <w:tcW w:w="9408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39"/>
        </w:trPr>
        <w:tc>
          <w:tcPr>
            <w:tcW w:w="9408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64"/>
        </w:trPr>
        <w:tc>
          <w:tcPr>
            <w:tcW w:w="9408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</w:tbl>
    <w:p w:rsidR="00D75D63" w:rsidRPr="00AB7164" w:rsidRDefault="00D75D63" w:rsidP="00D75D63">
      <w:pPr>
        <w:rPr>
          <w:rFonts w:asciiTheme="majorHAnsi" w:hAnsiTheme="majorHAnsi"/>
        </w:rPr>
      </w:pPr>
    </w:p>
    <w:p w:rsidR="00D75D63" w:rsidRPr="00036B69" w:rsidRDefault="00D75D63" w:rsidP="00D75D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036B69">
        <w:rPr>
          <w:rFonts w:asciiTheme="majorHAnsi" w:hAnsiTheme="majorHAnsi"/>
        </w:rPr>
        <w:t>Bekijk d</w:t>
      </w:r>
      <w:r>
        <w:rPr>
          <w:rFonts w:asciiTheme="majorHAnsi" w:hAnsiTheme="majorHAnsi"/>
        </w:rPr>
        <w:t>e hamster</w:t>
      </w:r>
      <w:r w:rsidRPr="00036B69">
        <w:rPr>
          <w:rFonts w:asciiTheme="majorHAnsi" w:hAnsiTheme="majorHAnsi"/>
        </w:rPr>
        <w:t xml:space="preserve"> als hij in het kooitje zit. Wat zijn de uit</w:t>
      </w:r>
      <w:r>
        <w:rPr>
          <w:rFonts w:asciiTheme="majorHAnsi" w:hAnsiTheme="majorHAnsi"/>
        </w:rPr>
        <w:t>erlijke kenmer</w:t>
      </w:r>
      <w:r>
        <w:rPr>
          <w:rFonts w:asciiTheme="majorHAnsi" w:hAnsiTheme="majorHAnsi"/>
        </w:rPr>
        <w:t>ken van deze hamster</w:t>
      </w:r>
      <w:r w:rsidRPr="00036B69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Om welke hamstersoort gaat het?</w:t>
      </w:r>
    </w:p>
    <w:tbl>
      <w:tblPr>
        <w:tblStyle w:val="Tabelraster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D75D63" w:rsidTr="00353D02">
        <w:trPr>
          <w:trHeight w:val="439"/>
        </w:trPr>
        <w:tc>
          <w:tcPr>
            <w:tcW w:w="9363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39"/>
        </w:trPr>
        <w:tc>
          <w:tcPr>
            <w:tcW w:w="9363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39"/>
        </w:trPr>
        <w:tc>
          <w:tcPr>
            <w:tcW w:w="9363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39"/>
        </w:trPr>
        <w:tc>
          <w:tcPr>
            <w:tcW w:w="9363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</w:tbl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Schat de g</w:t>
      </w:r>
      <w:r>
        <w:rPr>
          <w:rFonts w:asciiTheme="majorHAnsi" w:hAnsiTheme="majorHAnsi"/>
        </w:rPr>
        <w:t>emiddelde levensduur van een hamster</w:t>
      </w:r>
      <w:r>
        <w:rPr>
          <w:rFonts w:asciiTheme="majorHAnsi" w:hAnsiTheme="majorHAnsi"/>
        </w:rPr>
        <w:t>. Waarom denk je dat?</w:t>
      </w:r>
    </w:p>
    <w:tbl>
      <w:tblPr>
        <w:tblStyle w:val="Tabelraster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D75D63" w:rsidTr="00353D02">
        <w:trPr>
          <w:trHeight w:val="379"/>
        </w:trPr>
        <w:tc>
          <w:tcPr>
            <w:tcW w:w="9377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03"/>
        </w:trPr>
        <w:tc>
          <w:tcPr>
            <w:tcW w:w="9377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03"/>
        </w:trPr>
        <w:tc>
          <w:tcPr>
            <w:tcW w:w="9377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426"/>
        </w:trPr>
        <w:tc>
          <w:tcPr>
            <w:tcW w:w="9377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</w:tbl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</w:p>
    <w:p w:rsidR="00D75D63" w:rsidRPr="00036B69" w:rsidRDefault="00D75D63" w:rsidP="00D75D63">
      <w:pPr>
        <w:rPr>
          <w:rFonts w:asciiTheme="majorHAnsi" w:hAnsiTheme="majorHAnsi"/>
        </w:rPr>
      </w:pPr>
    </w:p>
    <w:p w:rsidR="00D75D63" w:rsidRPr="00DF60A9" w:rsidRDefault="00D75D63" w:rsidP="00D75D63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DF60A9">
        <w:rPr>
          <w:rFonts w:asciiTheme="majorHAnsi" w:hAnsiTheme="majorHAnsi"/>
        </w:rPr>
        <w:lastRenderedPageBreak/>
        <w:t xml:space="preserve">Bekijk de voerkaart in het </w:t>
      </w:r>
      <w:r>
        <w:rPr>
          <w:rFonts w:asciiTheme="majorHAnsi" w:hAnsiTheme="majorHAnsi"/>
        </w:rPr>
        <w:t>lokaal en g</w:t>
      </w:r>
      <w:r>
        <w:rPr>
          <w:rFonts w:asciiTheme="majorHAnsi" w:hAnsiTheme="majorHAnsi"/>
        </w:rPr>
        <w:t>eef aan wat de hamsters</w:t>
      </w:r>
      <w:bookmarkStart w:id="0" w:name="_GoBack"/>
      <w:bookmarkEnd w:id="0"/>
      <w:r w:rsidRPr="00DF60A9">
        <w:rPr>
          <w:rFonts w:asciiTheme="majorHAnsi" w:hAnsiTheme="majorHAnsi"/>
        </w:rPr>
        <w:t xml:space="preserve"> op school aan dagrantsoen krijgen.</w:t>
      </w:r>
    </w:p>
    <w:tbl>
      <w:tblPr>
        <w:tblStyle w:val="Tabelraster"/>
        <w:tblW w:w="9452" w:type="dxa"/>
        <w:tblLook w:val="04A0" w:firstRow="1" w:lastRow="0" w:firstColumn="1" w:lastColumn="0" w:noHBand="0" w:noVBand="1"/>
      </w:tblPr>
      <w:tblGrid>
        <w:gridCol w:w="9452"/>
      </w:tblGrid>
      <w:tr w:rsidR="00D75D63" w:rsidTr="00353D02">
        <w:trPr>
          <w:trHeight w:val="395"/>
        </w:trPr>
        <w:tc>
          <w:tcPr>
            <w:tcW w:w="9452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395"/>
        </w:trPr>
        <w:tc>
          <w:tcPr>
            <w:tcW w:w="9452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395"/>
        </w:trPr>
        <w:tc>
          <w:tcPr>
            <w:tcW w:w="9452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  <w:tr w:rsidR="00D75D63" w:rsidTr="00353D02">
        <w:trPr>
          <w:trHeight w:val="395"/>
        </w:trPr>
        <w:tc>
          <w:tcPr>
            <w:tcW w:w="9452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</w:tc>
      </w:tr>
    </w:tbl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  <w:r>
        <w:rPr>
          <w:rFonts w:asciiTheme="majorHAnsi" w:hAnsiTheme="majorHAnsi"/>
        </w:rPr>
        <w:t>Maak hie</w:t>
      </w:r>
      <w:r>
        <w:rPr>
          <w:rFonts w:asciiTheme="majorHAnsi" w:hAnsiTheme="majorHAnsi"/>
        </w:rPr>
        <w:t>ronder een tekening van de hamster</w:t>
      </w:r>
      <w:r>
        <w:rPr>
          <w:rFonts w:asciiTheme="majorHAnsi" w:hAnsiTheme="majorHAnsi"/>
        </w:rPr>
        <w:t>, van het onder- en zijaanzicht.</w:t>
      </w:r>
    </w:p>
    <w:tbl>
      <w:tblPr>
        <w:tblStyle w:val="Tabelraster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D75D63" w:rsidTr="00353D02">
        <w:trPr>
          <w:trHeight w:val="3457"/>
        </w:trPr>
        <w:tc>
          <w:tcPr>
            <w:tcW w:w="9377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Zijaanzicht</w:t>
            </w:r>
          </w:p>
        </w:tc>
      </w:tr>
      <w:tr w:rsidR="00D75D63" w:rsidTr="00353D02">
        <w:trPr>
          <w:trHeight w:val="3889"/>
        </w:trPr>
        <w:tc>
          <w:tcPr>
            <w:tcW w:w="9377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Onderaanzicht</w:t>
            </w:r>
          </w:p>
        </w:tc>
      </w:tr>
    </w:tbl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rPr>
          <w:rFonts w:asciiTheme="majorHAnsi" w:hAnsiTheme="majorHAnsi"/>
        </w:rPr>
      </w:pPr>
    </w:p>
    <w:p w:rsidR="00D75D63" w:rsidRDefault="00D75D63" w:rsidP="00D75D63">
      <w:pPr>
        <w:pStyle w:val="Lijstalinea"/>
        <w:numPr>
          <w:ilvl w:val="0"/>
          <w:numId w:val="2"/>
        </w:numPr>
        <w:rPr>
          <w:rFonts w:asciiTheme="majorHAnsi" w:hAnsiTheme="majorHAnsi"/>
        </w:rPr>
      </w:pPr>
      <w:r w:rsidRPr="00504F33">
        <w:rPr>
          <w:rFonts w:asciiTheme="majorHAnsi" w:hAnsiTheme="majorHAnsi"/>
        </w:rPr>
        <w:lastRenderedPageBreak/>
        <w:t>Noteer volgende gegevens</w:t>
      </w:r>
    </w:p>
    <w:tbl>
      <w:tblPr>
        <w:tblStyle w:val="Tabelraster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D75D63" w:rsidTr="00353D02">
        <w:trPr>
          <w:trHeight w:val="4156"/>
        </w:trPr>
        <w:tc>
          <w:tcPr>
            <w:tcW w:w="9362" w:type="dxa"/>
          </w:tcPr>
          <w:p w:rsidR="00D75D63" w:rsidRDefault="00D75D63" w:rsidP="00353D02">
            <w:pPr>
              <w:rPr>
                <w:rFonts w:asciiTheme="majorHAnsi" w:hAnsiTheme="majorHAnsi"/>
              </w:rPr>
            </w:pPr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Lengte lichaam     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mm</w:t>
            </w:r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Lengte staart         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mm</w:t>
            </w:r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Schat het gewicht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gram</w:t>
            </w:r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Weeg het dier       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gram</w:t>
            </w:r>
          </w:p>
          <w:p w:rsidR="00D75D63" w:rsidRDefault="00D75D63" w:rsidP="00353D02">
            <w:pPr>
              <w:rPr>
                <w:rFonts w:asciiTheme="majorHAnsi" w:hAnsiTheme="majorHAnsi"/>
              </w:rPr>
            </w:pPr>
          </w:p>
          <w:p w:rsidR="00D75D63" w:rsidRDefault="00D75D63" w:rsidP="00353D02">
            <w:pPr>
              <w:rPr>
                <w:rFonts w:asciiTheme="majorHAnsi" w:hAnsiTheme="majorHAnsi"/>
              </w:rPr>
            </w:pPr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Beschrijf de haarsoort                                                           ………………………………………………………………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Kan het dier </w:t>
            </w:r>
            <w:proofErr w:type="gramStart"/>
            <w:r>
              <w:rPr>
                <w:rFonts w:asciiTheme="majorHAnsi" w:hAnsiTheme="majorHAnsi"/>
              </w:rPr>
              <w:t xml:space="preserve">klimmen?                                                          </w:t>
            </w:r>
            <w:proofErr w:type="gramEnd"/>
            <w:r>
              <w:rPr>
                <w:rFonts w:asciiTheme="majorHAnsi" w:hAnsiTheme="majorHAnsi"/>
              </w:rPr>
              <w:t>………………………………………………………………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Geslacht mannelijk of vrouwelijk?</w:t>
            </w:r>
          </w:p>
          <w:p w:rsidR="00D75D63" w:rsidRDefault="00D75D63" w:rsidP="00353D02">
            <w:pPr>
              <w:rPr>
                <w:rFonts w:asciiTheme="majorHAnsi" w:hAnsiTheme="majorHAnsi"/>
              </w:rPr>
            </w:pPr>
          </w:p>
          <w:p w:rsidR="00D75D63" w:rsidRDefault="00D75D63" w:rsidP="00353D02">
            <w:pPr>
              <w:rPr>
                <w:rFonts w:asciiTheme="majorHAnsi" w:hAnsiTheme="majorHAnsi"/>
              </w:rPr>
            </w:pPr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Beschrijf de ontlasting van het </w:t>
            </w:r>
            <w:proofErr w:type="gramStart"/>
            <w:r>
              <w:rPr>
                <w:rFonts w:asciiTheme="majorHAnsi" w:hAnsiTheme="majorHAnsi"/>
              </w:rPr>
              <w:t xml:space="preserve">dier               </w:t>
            </w:r>
            <w:proofErr w:type="gramEnd"/>
          </w:p>
          <w:p w:rsidR="00D75D63" w:rsidRDefault="00D75D63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………………………………………………………………………………………………………………………………………………</w:t>
            </w:r>
          </w:p>
        </w:tc>
      </w:tr>
    </w:tbl>
    <w:p w:rsidR="00D75D63" w:rsidRDefault="00D75D63" w:rsidP="00D75D63">
      <w:pPr>
        <w:rPr>
          <w:rFonts w:asciiTheme="majorHAnsi" w:hAnsiTheme="majorHAnsi"/>
        </w:rPr>
      </w:pPr>
    </w:p>
    <w:p w:rsidR="00D75D63" w:rsidRPr="00D75D63" w:rsidRDefault="00D75D63" w:rsidP="00D75D63">
      <w:pPr>
        <w:pStyle w:val="Lijstalinea"/>
        <w:numPr>
          <w:ilvl w:val="0"/>
          <w:numId w:val="2"/>
        </w:numPr>
      </w:pPr>
      <w:r>
        <w:rPr>
          <w:rFonts w:asciiTheme="majorHAnsi" w:hAnsiTheme="majorHAnsi"/>
        </w:rPr>
        <w:t>Wat zijn de normen voor de afmetingen van een hamsterverblijf?</w:t>
      </w:r>
    </w:p>
    <w:tbl>
      <w:tblPr>
        <w:tblStyle w:val="Tabelraster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D75D63" w:rsidTr="00D75D63">
        <w:trPr>
          <w:trHeight w:val="352"/>
        </w:trPr>
        <w:tc>
          <w:tcPr>
            <w:tcW w:w="9422" w:type="dxa"/>
          </w:tcPr>
          <w:p w:rsidR="00D75D63" w:rsidRDefault="00D75D63" w:rsidP="00D75D63"/>
        </w:tc>
      </w:tr>
      <w:tr w:rsidR="00D75D63" w:rsidTr="00D75D63">
        <w:trPr>
          <w:trHeight w:val="373"/>
        </w:trPr>
        <w:tc>
          <w:tcPr>
            <w:tcW w:w="9422" w:type="dxa"/>
          </w:tcPr>
          <w:p w:rsidR="00D75D63" w:rsidRDefault="00D75D63" w:rsidP="00D75D63"/>
        </w:tc>
      </w:tr>
      <w:tr w:rsidR="00D75D63" w:rsidTr="00D75D63">
        <w:trPr>
          <w:trHeight w:val="373"/>
        </w:trPr>
        <w:tc>
          <w:tcPr>
            <w:tcW w:w="9422" w:type="dxa"/>
          </w:tcPr>
          <w:p w:rsidR="00D75D63" w:rsidRDefault="00D75D63" w:rsidP="00D75D63"/>
        </w:tc>
      </w:tr>
      <w:tr w:rsidR="00D75D63" w:rsidTr="00D75D63">
        <w:trPr>
          <w:trHeight w:val="373"/>
        </w:trPr>
        <w:tc>
          <w:tcPr>
            <w:tcW w:w="9422" w:type="dxa"/>
          </w:tcPr>
          <w:p w:rsidR="00D75D63" w:rsidRDefault="00D75D63" w:rsidP="00D75D63"/>
        </w:tc>
      </w:tr>
    </w:tbl>
    <w:p w:rsidR="00D75D63" w:rsidRDefault="00D75D63" w:rsidP="00D75D63"/>
    <w:p w:rsidR="00D75D63" w:rsidRPr="00D75D63" w:rsidRDefault="00D75D63" w:rsidP="00D75D63">
      <w:pPr>
        <w:pStyle w:val="Lijstalinea"/>
        <w:numPr>
          <w:ilvl w:val="0"/>
          <w:numId w:val="2"/>
        </w:numPr>
      </w:pPr>
      <w:r>
        <w:rPr>
          <w:rFonts w:asciiTheme="majorHAnsi" w:hAnsiTheme="majorHAnsi"/>
        </w:rPr>
        <w:t>Een hamster heeft ook geurklieren. Waar zouden die kunnen zitten?</w:t>
      </w:r>
    </w:p>
    <w:tbl>
      <w:tblPr>
        <w:tblStyle w:val="Tabelraster"/>
        <w:tblW w:w="9437" w:type="dxa"/>
        <w:tblLook w:val="04A0" w:firstRow="1" w:lastRow="0" w:firstColumn="1" w:lastColumn="0" w:noHBand="0" w:noVBand="1"/>
      </w:tblPr>
      <w:tblGrid>
        <w:gridCol w:w="9437"/>
      </w:tblGrid>
      <w:tr w:rsidR="00D75D63" w:rsidTr="00D75D63">
        <w:trPr>
          <w:trHeight w:val="357"/>
        </w:trPr>
        <w:tc>
          <w:tcPr>
            <w:tcW w:w="9437" w:type="dxa"/>
          </w:tcPr>
          <w:p w:rsidR="00D75D63" w:rsidRDefault="00D75D63" w:rsidP="00D75D63"/>
        </w:tc>
      </w:tr>
      <w:tr w:rsidR="00D75D63" w:rsidTr="00D75D63">
        <w:trPr>
          <w:trHeight w:val="338"/>
        </w:trPr>
        <w:tc>
          <w:tcPr>
            <w:tcW w:w="9437" w:type="dxa"/>
          </w:tcPr>
          <w:p w:rsidR="00D75D63" w:rsidRDefault="00D75D63" w:rsidP="00D75D63"/>
        </w:tc>
      </w:tr>
      <w:tr w:rsidR="00D75D63" w:rsidTr="00D75D63">
        <w:trPr>
          <w:trHeight w:val="357"/>
        </w:trPr>
        <w:tc>
          <w:tcPr>
            <w:tcW w:w="9437" w:type="dxa"/>
          </w:tcPr>
          <w:p w:rsidR="00D75D63" w:rsidRDefault="00D75D63" w:rsidP="00D75D63"/>
        </w:tc>
      </w:tr>
      <w:tr w:rsidR="00D75D63" w:rsidTr="00D75D63">
        <w:trPr>
          <w:trHeight w:val="357"/>
        </w:trPr>
        <w:tc>
          <w:tcPr>
            <w:tcW w:w="9437" w:type="dxa"/>
          </w:tcPr>
          <w:p w:rsidR="00D75D63" w:rsidRDefault="00D75D63" w:rsidP="00D75D63"/>
        </w:tc>
      </w:tr>
    </w:tbl>
    <w:p w:rsidR="00D75D63" w:rsidRDefault="00D75D63" w:rsidP="00D75D63"/>
    <w:p w:rsidR="00634B87" w:rsidRPr="00D75D63" w:rsidRDefault="00D75D63" w:rsidP="00D75D63">
      <w:pPr>
        <w:pStyle w:val="Lijstalinea"/>
        <w:numPr>
          <w:ilvl w:val="0"/>
          <w:numId w:val="2"/>
        </w:numPr>
      </w:pPr>
      <w:r>
        <w:rPr>
          <w:rFonts w:asciiTheme="majorHAnsi" w:hAnsiTheme="majorHAnsi"/>
        </w:rPr>
        <w:t xml:space="preserve">Waar zou die hamster die </w:t>
      </w:r>
      <w:proofErr w:type="gramStart"/>
      <w:r>
        <w:rPr>
          <w:rFonts w:asciiTheme="majorHAnsi" w:hAnsiTheme="majorHAnsi"/>
        </w:rPr>
        <w:t>geurklieren</w:t>
      </w:r>
      <w:proofErr w:type="gramEnd"/>
      <w:r>
        <w:rPr>
          <w:rFonts w:asciiTheme="majorHAnsi" w:hAnsiTheme="majorHAnsi"/>
        </w:rPr>
        <w:t xml:space="preserve"> voor gebruiken?</w:t>
      </w:r>
    </w:p>
    <w:tbl>
      <w:tblPr>
        <w:tblStyle w:val="Tabelraster"/>
        <w:tblW w:w="9482" w:type="dxa"/>
        <w:tblLook w:val="04A0" w:firstRow="1" w:lastRow="0" w:firstColumn="1" w:lastColumn="0" w:noHBand="0" w:noVBand="1"/>
      </w:tblPr>
      <w:tblGrid>
        <w:gridCol w:w="9482"/>
      </w:tblGrid>
      <w:tr w:rsidR="00D75D63" w:rsidTr="00D75D63">
        <w:trPr>
          <w:trHeight w:val="366"/>
        </w:trPr>
        <w:tc>
          <w:tcPr>
            <w:tcW w:w="9482" w:type="dxa"/>
          </w:tcPr>
          <w:p w:rsidR="00D75D63" w:rsidRDefault="00D75D63" w:rsidP="00D75D63">
            <w:pPr>
              <w:rPr>
                <w:rFonts w:asciiTheme="majorHAnsi" w:hAnsiTheme="majorHAnsi"/>
              </w:rPr>
            </w:pPr>
          </w:p>
        </w:tc>
      </w:tr>
      <w:tr w:rsidR="00D75D63" w:rsidTr="00D75D63">
        <w:trPr>
          <w:trHeight w:val="366"/>
        </w:trPr>
        <w:tc>
          <w:tcPr>
            <w:tcW w:w="9482" w:type="dxa"/>
          </w:tcPr>
          <w:p w:rsidR="00D75D63" w:rsidRDefault="00D75D63" w:rsidP="00D75D63">
            <w:pPr>
              <w:rPr>
                <w:rFonts w:asciiTheme="majorHAnsi" w:hAnsiTheme="majorHAnsi"/>
              </w:rPr>
            </w:pPr>
          </w:p>
        </w:tc>
      </w:tr>
      <w:tr w:rsidR="00D75D63" w:rsidTr="00D75D63">
        <w:trPr>
          <w:trHeight w:val="366"/>
        </w:trPr>
        <w:tc>
          <w:tcPr>
            <w:tcW w:w="9482" w:type="dxa"/>
          </w:tcPr>
          <w:p w:rsidR="00D75D63" w:rsidRDefault="00D75D63" w:rsidP="00D75D63">
            <w:pPr>
              <w:rPr>
                <w:rFonts w:asciiTheme="majorHAnsi" w:hAnsiTheme="majorHAnsi"/>
              </w:rPr>
            </w:pPr>
          </w:p>
        </w:tc>
      </w:tr>
      <w:tr w:rsidR="00D75D63" w:rsidTr="00D75D63">
        <w:trPr>
          <w:trHeight w:val="366"/>
        </w:trPr>
        <w:tc>
          <w:tcPr>
            <w:tcW w:w="9482" w:type="dxa"/>
          </w:tcPr>
          <w:p w:rsidR="00D75D63" w:rsidRDefault="00D75D63" w:rsidP="00D75D63">
            <w:pPr>
              <w:rPr>
                <w:rFonts w:asciiTheme="majorHAnsi" w:hAnsiTheme="majorHAnsi"/>
              </w:rPr>
            </w:pPr>
          </w:p>
        </w:tc>
      </w:tr>
    </w:tbl>
    <w:p w:rsidR="00D75D63" w:rsidRDefault="00D75D63" w:rsidP="00D75D63">
      <w:pPr>
        <w:rPr>
          <w:rFonts w:asciiTheme="majorHAnsi" w:hAnsiTheme="majorHAnsi"/>
        </w:rPr>
      </w:pPr>
    </w:p>
    <w:p w:rsidR="00D75D63" w:rsidRPr="00D75D63" w:rsidRDefault="00D75D63" w:rsidP="00D75D63">
      <w:pPr>
        <w:rPr>
          <w:rFonts w:asciiTheme="majorHAnsi" w:hAnsiTheme="majorHAnsi"/>
        </w:rPr>
      </w:pPr>
    </w:p>
    <w:sectPr w:rsidR="00D75D63" w:rsidRPr="00D75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8E9"/>
    <w:multiLevelType w:val="hybridMultilevel"/>
    <w:tmpl w:val="8FD66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71999"/>
    <w:multiLevelType w:val="hybridMultilevel"/>
    <w:tmpl w:val="DB4A5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63"/>
    <w:rsid w:val="00634B87"/>
    <w:rsid w:val="00B34728"/>
    <w:rsid w:val="00CF70A3"/>
    <w:rsid w:val="00D75D63"/>
    <w:rsid w:val="00E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5D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5D6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75D63"/>
    <w:pPr>
      <w:ind w:left="720"/>
      <w:contextualSpacing/>
    </w:pPr>
  </w:style>
  <w:style w:type="table" w:styleId="Tabelraster">
    <w:name w:val="Table Grid"/>
    <w:basedOn w:val="Standaardtabel"/>
    <w:uiPriority w:val="59"/>
    <w:rsid w:val="00D7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5D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5D6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75D63"/>
    <w:pPr>
      <w:ind w:left="720"/>
      <w:contextualSpacing/>
    </w:pPr>
  </w:style>
  <w:style w:type="table" w:styleId="Tabelraster">
    <w:name w:val="Table Grid"/>
    <w:basedOn w:val="Standaardtabel"/>
    <w:uiPriority w:val="59"/>
    <w:rsid w:val="00D7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ken.wikiwijs.nl/userfiles/ca484583e2204029dddda42cc6e9ddb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0F49-654C-4344-9E91-D368B93A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1937</Characters>
  <Application>Microsoft Office Word</Application>
  <DocSecurity>0</DocSecurity>
  <Lines>96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Jojanneke Nagels</dc:creator>
  <cp:lastModifiedBy>Jojanneke Nagels</cp:lastModifiedBy>
  <cp:revision>1</cp:revision>
  <dcterms:created xsi:type="dcterms:W3CDTF">2012-01-04T14:32:00Z</dcterms:created>
  <dcterms:modified xsi:type="dcterms:W3CDTF">2012-01-04T14:41:00Z</dcterms:modified>
</cp:coreProperties>
</file>